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E19FD">
        <w:rPr>
          <w:rFonts w:ascii="Times New Roman" w:hAnsi="Times New Roman" w:cs="Times New Roman"/>
          <w:sz w:val="32"/>
          <w:szCs w:val="32"/>
        </w:rPr>
        <w:t>МДОУ ИРМО «</w:t>
      </w:r>
      <w:proofErr w:type="spellStart"/>
      <w:r w:rsidRPr="00DE19FD">
        <w:rPr>
          <w:rFonts w:ascii="Times New Roman" w:hAnsi="Times New Roman" w:cs="Times New Roman"/>
          <w:sz w:val="32"/>
          <w:szCs w:val="32"/>
        </w:rPr>
        <w:t>Хомутовский</w:t>
      </w:r>
      <w:proofErr w:type="spellEnd"/>
      <w:r w:rsidRPr="00DE19FD">
        <w:rPr>
          <w:rFonts w:ascii="Times New Roman" w:hAnsi="Times New Roman" w:cs="Times New Roman"/>
          <w:sz w:val="32"/>
          <w:szCs w:val="32"/>
        </w:rPr>
        <w:t xml:space="preserve"> детский сад №2»</w:t>
      </w: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Дидактическое пособие </w:t>
      </w: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развитие восприятия музыки</w:t>
      </w:r>
    </w:p>
    <w:p w:rsidR="00970945" w:rsidRDefault="00092AD8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65pt;height:67.2pt" fillcolor="#b2b2b2" strokecolor="#33c" strokeweight="1pt">
            <v:fill opacity=".5"/>
            <v:shadow on="t" color="#99f" offset="3pt"/>
            <v:textpath style="font-family:&quot;Arial Black&quot;;v-text-kern:t" trim="t" fitpath="t" string="&quot;Назови инструмент&#10; назови музыканта&quot;"/>
          </v:shape>
        </w:pict>
      </w: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старшего дошкольного возраста </w:t>
      </w: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252095</wp:posOffset>
            </wp:positionV>
            <wp:extent cx="1043305" cy="1270000"/>
            <wp:effectExtent l="19050" t="0" r="4445" b="0"/>
            <wp:wrapSquare wrapText="bothSides"/>
            <wp:docPr id="33" name="Рисунок 28" descr="C:\Users\comp\AppData\Local\Microsoft\Windows\Temporary Internet Files\Content.Word\pngtree-yellow-harp-decoration-illustration-png-image_473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\AppData\Local\Microsoft\Windows\Temporary Internet Files\Content.Word\pngtree-yellow-harp-decoration-illustration-png-image_4734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945" w:rsidRDefault="00970945" w:rsidP="009709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190500</wp:posOffset>
            </wp:positionV>
            <wp:extent cx="1202690" cy="1165225"/>
            <wp:effectExtent l="152400" t="190500" r="168910" b="168275"/>
            <wp:wrapSquare wrapText="bothSides"/>
            <wp:docPr id="17" name="Рисунок 6" descr="C:\Users\comp\AppData\Local\Microsoft\Windows\Temporary Internet Files\Content.Word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AppData\Local\Microsoft\Windows\Temporary Internet Files\Content.Word\s1200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277188">
                      <a:off x="0" y="0"/>
                      <a:ext cx="120269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8255</wp:posOffset>
            </wp:positionV>
            <wp:extent cx="1616075" cy="1419860"/>
            <wp:effectExtent l="190500" t="209550" r="174625" b="199390"/>
            <wp:wrapSquare wrapText="bothSides"/>
            <wp:docPr id="21" name="Рисунок 12" descr="C:\Users\comp\AppData\Local\Microsoft\Windows\Temporary Internet Files\Content.Word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AppData\Local\Microsoft\Windows\Temporary Internet Files\Content.Word\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583717">
                      <a:off x="0" y="0"/>
                      <a:ext cx="161607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945" w:rsidRDefault="00970945" w:rsidP="00970945">
      <w:pPr>
        <w:rPr>
          <w:rFonts w:ascii="Times New Roman" w:hAnsi="Times New Roman" w:cs="Times New Roman"/>
          <w:sz w:val="32"/>
          <w:szCs w:val="32"/>
        </w:rPr>
      </w:pPr>
    </w:p>
    <w:p w:rsidR="00970945" w:rsidRPr="00DE19FD" w:rsidRDefault="00970945" w:rsidP="00970945">
      <w:pPr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970945" w:rsidRDefault="00970945" w:rsidP="00970945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Парфенова А.А.</w:t>
      </w:r>
    </w:p>
    <w:p w:rsidR="00970945" w:rsidRDefault="00970945" w:rsidP="00970945">
      <w:pPr>
        <w:tabs>
          <w:tab w:val="left" w:pos="6406"/>
        </w:tabs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0945" w:rsidRDefault="00970945" w:rsidP="00970945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970945" w:rsidRDefault="00970945" w:rsidP="0097094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9FD">
        <w:rPr>
          <w:rFonts w:ascii="Times New Roman" w:hAnsi="Times New Roman" w:cs="Times New Roman"/>
          <w:sz w:val="32"/>
          <w:szCs w:val="32"/>
        </w:rPr>
        <w:lastRenderedPageBreak/>
        <w:t xml:space="preserve">Дидактическое пособие </w:t>
      </w:r>
      <w:r>
        <w:rPr>
          <w:rFonts w:ascii="Times New Roman" w:hAnsi="Times New Roman" w:cs="Times New Roman"/>
          <w:sz w:val="32"/>
          <w:szCs w:val="32"/>
        </w:rPr>
        <w:t>на развитие восприятия музыки</w:t>
      </w:r>
    </w:p>
    <w:p w:rsidR="00970945" w:rsidRPr="00DE19FD" w:rsidRDefault="00970945" w:rsidP="009709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9F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Назови инструмент - назови музыканта</w:t>
      </w:r>
      <w:r w:rsidRPr="00DE19FD">
        <w:rPr>
          <w:rFonts w:ascii="Times New Roman" w:hAnsi="Times New Roman" w:cs="Times New Roman"/>
          <w:b/>
          <w:sz w:val="32"/>
          <w:szCs w:val="32"/>
        </w:rPr>
        <w:t>»</w:t>
      </w:r>
    </w:p>
    <w:p w:rsidR="00970945" w:rsidRDefault="00970945" w:rsidP="0097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предназначено для детей старшего дошкольного и младшего школьного возраста (6-8лет). </w:t>
      </w:r>
    </w:p>
    <w:p w:rsidR="00970945" w:rsidRDefault="00970945" w:rsidP="0097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его можно в домашних условия своими руками и вместе с детьми.</w:t>
      </w:r>
    </w:p>
    <w:p w:rsidR="00970945" w:rsidRDefault="00970945" w:rsidP="00970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BF">
        <w:rPr>
          <w:rFonts w:ascii="Times New Roman" w:hAnsi="Times New Roman" w:cs="Times New Roman"/>
          <w:b/>
          <w:sz w:val="28"/>
          <w:szCs w:val="28"/>
        </w:rPr>
        <w:t>Предназначен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8275BF">
        <w:rPr>
          <w:rFonts w:ascii="Times New Roman" w:hAnsi="Times New Roman" w:cs="Times New Roman"/>
          <w:b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24E04" w:rsidRPr="00CF1C8A" w:rsidRDefault="00624E04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8A">
        <w:rPr>
          <w:rFonts w:ascii="Times New Roman" w:hAnsi="Times New Roman" w:cs="Times New Roman"/>
          <w:sz w:val="28"/>
          <w:szCs w:val="28"/>
        </w:rPr>
        <w:t>Слушая</w:t>
      </w:r>
      <w:r w:rsidR="00970945" w:rsidRPr="00CF1C8A">
        <w:rPr>
          <w:rFonts w:ascii="Times New Roman" w:hAnsi="Times New Roman" w:cs="Times New Roman"/>
          <w:sz w:val="28"/>
          <w:szCs w:val="28"/>
        </w:rPr>
        <w:t xml:space="preserve"> на музыкальных занятиях различные музыкальные произведения</w:t>
      </w:r>
      <w:r w:rsidRPr="00CF1C8A">
        <w:rPr>
          <w:rFonts w:ascii="Times New Roman" w:hAnsi="Times New Roman" w:cs="Times New Roman"/>
          <w:sz w:val="28"/>
          <w:szCs w:val="28"/>
        </w:rPr>
        <w:t>, мы с детьми говорим о характере пьес, их содержании и также отвечаем на вопросы:</w:t>
      </w:r>
    </w:p>
    <w:p w:rsidR="00970945" w:rsidRPr="00CF1C8A" w:rsidRDefault="00624E04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8A">
        <w:rPr>
          <w:rFonts w:ascii="Times New Roman" w:hAnsi="Times New Roman" w:cs="Times New Roman"/>
          <w:sz w:val="28"/>
          <w:szCs w:val="28"/>
        </w:rPr>
        <w:t xml:space="preserve">- какой </w:t>
      </w:r>
      <w:proofErr w:type="gramStart"/>
      <w:r w:rsidRPr="00CF1C8A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CF1C8A">
        <w:rPr>
          <w:rFonts w:ascii="Times New Roman" w:hAnsi="Times New Roman" w:cs="Times New Roman"/>
          <w:sz w:val="28"/>
          <w:szCs w:val="28"/>
        </w:rPr>
        <w:t xml:space="preserve"> звучал?; </w:t>
      </w:r>
      <w:proofErr w:type="gramStart"/>
      <w:r w:rsidRPr="00CF1C8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F1C8A">
        <w:rPr>
          <w:rFonts w:ascii="Times New Roman" w:hAnsi="Times New Roman" w:cs="Times New Roman"/>
          <w:sz w:val="28"/>
          <w:szCs w:val="28"/>
        </w:rPr>
        <w:t xml:space="preserve"> музыкальные инструменты вы услышали и можете назвать их?; кто играл на музыкальных инструментах? и т.д.</w:t>
      </w:r>
    </w:p>
    <w:p w:rsidR="00624E04" w:rsidRPr="006C5930" w:rsidRDefault="00624E04" w:rsidP="009709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C8A">
        <w:rPr>
          <w:rFonts w:ascii="Times New Roman" w:hAnsi="Times New Roman" w:cs="Times New Roman"/>
          <w:sz w:val="28"/>
          <w:szCs w:val="28"/>
        </w:rPr>
        <w:t xml:space="preserve">Здесь уместно применить наглядность, чтоб ребенок не только услышал, но и </w:t>
      </w:r>
      <w:r w:rsidRPr="006C5930">
        <w:rPr>
          <w:rFonts w:ascii="Times New Roman" w:hAnsi="Times New Roman" w:cs="Times New Roman"/>
          <w:b/>
          <w:sz w:val="28"/>
          <w:szCs w:val="28"/>
        </w:rPr>
        <w:t>увидел какой инструмент звучит, каких он размеров и каким способом на нем играют, к какому классу его относят (</w:t>
      </w:r>
      <w:proofErr w:type="gramStart"/>
      <w:r w:rsidRPr="006C5930">
        <w:rPr>
          <w:rFonts w:ascii="Times New Roman" w:hAnsi="Times New Roman" w:cs="Times New Roman"/>
          <w:b/>
          <w:sz w:val="28"/>
          <w:szCs w:val="28"/>
        </w:rPr>
        <w:t>духовые</w:t>
      </w:r>
      <w:proofErr w:type="gramEnd"/>
      <w:r w:rsidRPr="006C5930">
        <w:rPr>
          <w:rFonts w:ascii="Times New Roman" w:hAnsi="Times New Roman" w:cs="Times New Roman"/>
          <w:b/>
          <w:sz w:val="28"/>
          <w:szCs w:val="28"/>
        </w:rPr>
        <w:t>, ударные, струнные), как называют музыканта, играющего на данном инструменте.</w:t>
      </w:r>
    </w:p>
    <w:p w:rsidR="00624E04" w:rsidRPr="00CF1C8A" w:rsidRDefault="00CF1C8A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8A">
        <w:rPr>
          <w:rFonts w:ascii="Times New Roman" w:hAnsi="Times New Roman" w:cs="Times New Roman"/>
          <w:sz w:val="28"/>
          <w:szCs w:val="28"/>
        </w:rPr>
        <w:t>Н</w:t>
      </w:r>
      <w:r w:rsidR="00624E04" w:rsidRPr="00CF1C8A">
        <w:rPr>
          <w:rFonts w:ascii="Times New Roman" w:hAnsi="Times New Roman" w:cs="Times New Roman"/>
          <w:sz w:val="28"/>
          <w:szCs w:val="28"/>
        </w:rPr>
        <w:t>еобходимо разобрать с дошкольниками такие вопросы, чтобы он четко понимал</w:t>
      </w:r>
      <w:r w:rsidRPr="00CF1C8A">
        <w:rPr>
          <w:rFonts w:ascii="Times New Roman" w:hAnsi="Times New Roman" w:cs="Times New Roman"/>
          <w:sz w:val="28"/>
          <w:szCs w:val="28"/>
        </w:rPr>
        <w:t xml:space="preserve"> и знал состав симфонического оркестра, оркестра русских народных инструментов и др.  Как звучат музыкальные инструменты в симфоническом оркестре, называл музыкантов, играющих на музыкальных инструментах, расширяя свой кругозор. А также возможность расширять свой словарный запас слов (переводить слова </w:t>
      </w:r>
      <w:proofErr w:type="gramStart"/>
      <w:r w:rsidRPr="00CF1C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1C8A">
        <w:rPr>
          <w:rFonts w:ascii="Times New Roman" w:hAnsi="Times New Roman" w:cs="Times New Roman"/>
          <w:sz w:val="28"/>
          <w:szCs w:val="28"/>
        </w:rPr>
        <w:t xml:space="preserve"> пассивного в активный словарь).</w:t>
      </w:r>
    </w:p>
    <w:p w:rsidR="00CF1C8A" w:rsidRDefault="00CF1C8A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8A">
        <w:rPr>
          <w:rFonts w:ascii="Times New Roman" w:hAnsi="Times New Roman" w:cs="Times New Roman"/>
          <w:sz w:val="28"/>
          <w:szCs w:val="28"/>
        </w:rPr>
        <w:t>Данное пособие не только для музыкальных руководителей, а также возможно применять воспитателям в группах на занятиях, учителям-логопедам на развитие речи, а также в самостоятельной деятельности дошкольника.</w:t>
      </w:r>
    </w:p>
    <w:p w:rsidR="006C5930" w:rsidRDefault="006C5930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0">
        <w:rPr>
          <w:rFonts w:ascii="Times New Roman" w:hAnsi="Times New Roman" w:cs="Times New Roman"/>
          <w:b/>
          <w:sz w:val="28"/>
          <w:szCs w:val="28"/>
        </w:rPr>
        <w:t xml:space="preserve">Данное пособие можно использовать: </w:t>
      </w:r>
    </w:p>
    <w:p w:rsidR="00CF1C8A" w:rsidRDefault="006C5930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5930">
        <w:rPr>
          <w:rFonts w:ascii="Times New Roman" w:hAnsi="Times New Roman" w:cs="Times New Roman"/>
          <w:b/>
          <w:sz w:val="28"/>
          <w:szCs w:val="28"/>
        </w:rPr>
        <w:t>как картотеку</w:t>
      </w:r>
      <w:r>
        <w:rPr>
          <w:rFonts w:ascii="Times New Roman" w:hAnsi="Times New Roman" w:cs="Times New Roman"/>
          <w:sz w:val="28"/>
          <w:szCs w:val="28"/>
        </w:rPr>
        <w:t xml:space="preserve"> - отдельные карточки определенного цвета, на которых располагаются фото людей, играющих на различных музыкальных инструментах.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 желтого цвета – для ударных инструментов, зеленые – для струнных, голубые – духовые инструменты.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верхней части каждой карточки помещена картинка музыкального инструмента, что помогает выбрать картинку по изображению инструмента.</w:t>
      </w:r>
    </w:p>
    <w:p w:rsidR="006C5930" w:rsidRDefault="006C5930" w:rsidP="0097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5930">
        <w:rPr>
          <w:rFonts w:ascii="Times New Roman" w:hAnsi="Times New Roman" w:cs="Times New Roman"/>
          <w:b/>
          <w:sz w:val="28"/>
          <w:szCs w:val="28"/>
        </w:rPr>
        <w:t>как альбом,</w:t>
      </w:r>
      <w:r>
        <w:rPr>
          <w:rFonts w:ascii="Times New Roman" w:hAnsi="Times New Roman" w:cs="Times New Roman"/>
          <w:sz w:val="28"/>
          <w:szCs w:val="28"/>
        </w:rPr>
        <w:t xml:space="preserve"> собрав все карточки воедино, листая и называя </w:t>
      </w:r>
      <w:r w:rsidR="00672DCE">
        <w:rPr>
          <w:rFonts w:ascii="Times New Roman" w:hAnsi="Times New Roman" w:cs="Times New Roman"/>
          <w:sz w:val="28"/>
          <w:szCs w:val="28"/>
        </w:rPr>
        <w:t xml:space="preserve">сам инструмент, </w:t>
      </w:r>
      <w:r>
        <w:rPr>
          <w:rFonts w:ascii="Times New Roman" w:hAnsi="Times New Roman" w:cs="Times New Roman"/>
          <w:sz w:val="28"/>
          <w:szCs w:val="28"/>
        </w:rPr>
        <w:t xml:space="preserve">играющих </w:t>
      </w:r>
      <w:r w:rsidR="00672DCE">
        <w:rPr>
          <w:rFonts w:ascii="Times New Roman" w:hAnsi="Times New Roman" w:cs="Times New Roman"/>
          <w:sz w:val="28"/>
          <w:szCs w:val="28"/>
        </w:rPr>
        <w:t xml:space="preserve">музыкантов и способов игры на нем, принадлежности к классу инструментов </w:t>
      </w:r>
      <w:r w:rsidR="00672DCE" w:rsidRPr="00672DCE">
        <w:rPr>
          <w:rFonts w:ascii="Times New Roman" w:hAnsi="Times New Roman" w:cs="Times New Roman"/>
          <w:sz w:val="28"/>
          <w:szCs w:val="28"/>
        </w:rPr>
        <w:t>(духовые, ударные, струнные).</w:t>
      </w:r>
    </w:p>
    <w:p w:rsidR="00970945" w:rsidRDefault="00970945" w:rsidP="00970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BF">
        <w:rPr>
          <w:rFonts w:ascii="Times New Roman" w:hAnsi="Times New Roman" w:cs="Times New Roman"/>
          <w:b/>
          <w:sz w:val="28"/>
          <w:szCs w:val="28"/>
        </w:rPr>
        <w:t>Порядок изготовления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0945" w:rsidRPr="006F32C0" w:rsidRDefault="00970945" w:rsidP="009709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C0">
        <w:rPr>
          <w:rFonts w:ascii="Times New Roman" w:hAnsi="Times New Roman" w:cs="Times New Roman"/>
          <w:sz w:val="28"/>
          <w:szCs w:val="28"/>
        </w:rPr>
        <w:t xml:space="preserve">Подбор картинок </w:t>
      </w:r>
      <w:r w:rsidR="00672DCE" w:rsidRPr="006F32C0">
        <w:rPr>
          <w:rFonts w:ascii="Times New Roman" w:hAnsi="Times New Roman" w:cs="Times New Roman"/>
          <w:sz w:val="28"/>
          <w:szCs w:val="28"/>
        </w:rPr>
        <w:t>музыкальных инструментов, размер 4х4</w:t>
      </w:r>
      <w:r w:rsidRPr="006F32C0">
        <w:rPr>
          <w:rFonts w:ascii="Times New Roman" w:hAnsi="Times New Roman" w:cs="Times New Roman"/>
          <w:sz w:val="28"/>
          <w:szCs w:val="28"/>
        </w:rPr>
        <w:t xml:space="preserve"> (фото 1)</w:t>
      </w:r>
    </w:p>
    <w:p w:rsidR="00672DCE" w:rsidRPr="006F32C0" w:rsidRDefault="00672DCE" w:rsidP="009709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C0">
        <w:rPr>
          <w:rFonts w:ascii="Times New Roman" w:hAnsi="Times New Roman" w:cs="Times New Roman"/>
          <w:sz w:val="28"/>
          <w:szCs w:val="28"/>
        </w:rPr>
        <w:t>Подбор фото играющих музыкантов</w:t>
      </w:r>
    </w:p>
    <w:p w:rsidR="00672DCE" w:rsidRPr="006F32C0" w:rsidRDefault="00672DCE" w:rsidP="009709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C0">
        <w:rPr>
          <w:rFonts w:ascii="Times New Roman" w:hAnsi="Times New Roman" w:cs="Times New Roman"/>
          <w:sz w:val="28"/>
          <w:szCs w:val="28"/>
        </w:rPr>
        <w:t>Подбор цвета листов А</w:t>
      </w:r>
      <w:proofErr w:type="gramStart"/>
      <w:r w:rsidRPr="006F32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F32C0">
        <w:rPr>
          <w:rFonts w:ascii="Times New Roman" w:hAnsi="Times New Roman" w:cs="Times New Roman"/>
          <w:sz w:val="28"/>
          <w:szCs w:val="28"/>
        </w:rPr>
        <w:t xml:space="preserve"> по классу музыкальных инструментов желтый цвет – для ударных инструментов, зеленый – для струнных, голубой – для духовых инструментов.</w:t>
      </w:r>
    </w:p>
    <w:p w:rsidR="00970945" w:rsidRPr="00856D2A" w:rsidRDefault="00672DCE" w:rsidP="00856D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C0">
        <w:rPr>
          <w:rFonts w:ascii="Times New Roman" w:hAnsi="Times New Roman" w:cs="Times New Roman"/>
          <w:sz w:val="28"/>
          <w:szCs w:val="28"/>
        </w:rPr>
        <w:t>Для твердости сворачивание листа А</w:t>
      </w:r>
      <w:proofErr w:type="gramStart"/>
      <w:r w:rsidRPr="006F32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F32C0">
        <w:rPr>
          <w:rFonts w:ascii="Times New Roman" w:hAnsi="Times New Roman" w:cs="Times New Roman"/>
          <w:sz w:val="28"/>
          <w:szCs w:val="28"/>
        </w:rPr>
        <w:t xml:space="preserve"> пополам </w:t>
      </w:r>
      <w:r w:rsidR="00970945" w:rsidRPr="006F32C0">
        <w:rPr>
          <w:rFonts w:ascii="Times New Roman" w:hAnsi="Times New Roman" w:cs="Times New Roman"/>
          <w:sz w:val="28"/>
          <w:szCs w:val="28"/>
        </w:rPr>
        <w:t>и вклеива</w:t>
      </w:r>
      <w:r w:rsidRPr="006F32C0">
        <w:rPr>
          <w:rFonts w:ascii="Times New Roman" w:hAnsi="Times New Roman" w:cs="Times New Roman"/>
          <w:sz w:val="28"/>
          <w:szCs w:val="28"/>
        </w:rPr>
        <w:t xml:space="preserve">ние фото </w:t>
      </w:r>
      <w:r w:rsidR="00970945" w:rsidRPr="006F32C0">
        <w:rPr>
          <w:rFonts w:ascii="Times New Roman" w:hAnsi="Times New Roman" w:cs="Times New Roman"/>
          <w:sz w:val="28"/>
          <w:szCs w:val="28"/>
        </w:rPr>
        <w:t>на лист бумаги</w:t>
      </w:r>
      <w:r w:rsidRPr="006F32C0">
        <w:rPr>
          <w:rFonts w:ascii="Times New Roman" w:hAnsi="Times New Roman" w:cs="Times New Roman"/>
          <w:sz w:val="28"/>
          <w:szCs w:val="28"/>
        </w:rPr>
        <w:t>, вклеиваем в верхней части картинку музыкального инструмента</w:t>
      </w:r>
      <w:r w:rsidR="00856D2A">
        <w:rPr>
          <w:rFonts w:ascii="Times New Roman" w:hAnsi="Times New Roman" w:cs="Times New Roman"/>
          <w:sz w:val="28"/>
          <w:szCs w:val="28"/>
        </w:rPr>
        <w:t>, п</w:t>
      </w:r>
      <w:r w:rsidR="00856D2A" w:rsidRPr="006F32C0">
        <w:rPr>
          <w:rFonts w:ascii="Times New Roman" w:hAnsi="Times New Roman" w:cs="Times New Roman"/>
          <w:sz w:val="28"/>
          <w:szCs w:val="28"/>
        </w:rPr>
        <w:t>олученные карточки распределяем по цвета</w:t>
      </w:r>
      <w:r w:rsidR="00856D2A">
        <w:rPr>
          <w:rFonts w:ascii="Times New Roman" w:hAnsi="Times New Roman" w:cs="Times New Roman"/>
          <w:sz w:val="28"/>
          <w:szCs w:val="28"/>
        </w:rPr>
        <w:t xml:space="preserve">м </w:t>
      </w:r>
      <w:r w:rsidR="00970945" w:rsidRPr="00856D2A">
        <w:rPr>
          <w:rFonts w:ascii="Times New Roman" w:hAnsi="Times New Roman" w:cs="Times New Roman"/>
          <w:sz w:val="28"/>
          <w:szCs w:val="28"/>
        </w:rPr>
        <w:t>(фото 2)</w:t>
      </w:r>
    </w:p>
    <w:p w:rsidR="006F32C0" w:rsidRPr="006F32C0" w:rsidRDefault="006F32C0" w:rsidP="006F32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C0">
        <w:rPr>
          <w:rFonts w:ascii="Times New Roman" w:hAnsi="Times New Roman" w:cs="Times New Roman"/>
          <w:sz w:val="28"/>
          <w:szCs w:val="28"/>
        </w:rPr>
        <w:t xml:space="preserve">Соединим все карточки и получим альбом-пособие «Назови инструмент - назови музыканта» </w:t>
      </w:r>
      <w:r>
        <w:rPr>
          <w:rFonts w:ascii="Times New Roman" w:hAnsi="Times New Roman" w:cs="Times New Roman"/>
          <w:sz w:val="28"/>
          <w:szCs w:val="28"/>
        </w:rPr>
        <w:t>(фото 3</w:t>
      </w:r>
      <w:r w:rsidRPr="006F32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945" w:rsidRDefault="00970945" w:rsidP="0097094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945" w:rsidRPr="00CD4EEB" w:rsidRDefault="00970945" w:rsidP="0097094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EB">
        <w:rPr>
          <w:rFonts w:ascii="Times New Roman" w:hAnsi="Times New Roman" w:cs="Times New Roman"/>
          <w:b/>
          <w:sz w:val="28"/>
          <w:szCs w:val="28"/>
        </w:rPr>
        <w:t>Порядок изготовления и готовое пособие представлены на фото.</w:t>
      </w:r>
    </w:p>
    <w:p w:rsidR="00970945" w:rsidRDefault="00856D2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134620</wp:posOffset>
            </wp:positionV>
            <wp:extent cx="2368550" cy="1333500"/>
            <wp:effectExtent l="19050" t="0" r="0" b="0"/>
            <wp:wrapSquare wrapText="bothSides"/>
            <wp:docPr id="1" name="Рисунок 11" descr="C:\Users\comp\Desktop\Рабочий 20\Конкурсы МО\20200419_18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Desktop\Рабочий 20\Конкурсы МО\20200419_181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134620</wp:posOffset>
            </wp:positionV>
            <wp:extent cx="2444750" cy="1371600"/>
            <wp:effectExtent l="19050" t="0" r="0" b="0"/>
            <wp:wrapSquare wrapText="bothSides"/>
            <wp:docPr id="2" name="Рисунок 12" descr="C:\Users\comp\Desktop\Рабочий 20\Конкурсы МО\20200419_16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Desktop\Рабочий 20\Конкурсы МО\20200419_163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945" w:rsidRDefault="00970945"/>
    <w:p w:rsidR="002130FE" w:rsidRDefault="002130FE"/>
    <w:p w:rsidR="002130FE" w:rsidRDefault="002130FE"/>
    <w:p w:rsidR="002130FE" w:rsidRDefault="002130FE"/>
    <w:p w:rsidR="002130FE" w:rsidRPr="00856D2A" w:rsidRDefault="0085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D2A">
        <w:rPr>
          <w:rFonts w:ascii="Times New Roman" w:hAnsi="Times New Roman" w:cs="Times New Roman"/>
          <w:sz w:val="28"/>
          <w:szCs w:val="28"/>
        </w:rPr>
        <w:t>Фото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Фото 2        </w:t>
      </w:r>
    </w:p>
    <w:p w:rsidR="00856D2A" w:rsidRDefault="00856D2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74930</wp:posOffset>
            </wp:positionV>
            <wp:extent cx="2559050" cy="1435100"/>
            <wp:effectExtent l="19050" t="0" r="0" b="0"/>
            <wp:wrapSquare wrapText="bothSides"/>
            <wp:docPr id="10" name="Рисунок 10" descr="C:\Users\comp\Desktop\Рабочий 20\Конкурсы МО\20200419_18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\Desktop\Рабочий 20\Конкурсы МО\20200419_182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D2A" w:rsidRDefault="00856D2A"/>
    <w:p w:rsidR="002130FE" w:rsidRDefault="002130FE"/>
    <w:p w:rsidR="002130FE" w:rsidRDefault="002130FE"/>
    <w:p w:rsidR="00856D2A" w:rsidRDefault="00856D2A"/>
    <w:p w:rsidR="00856D2A" w:rsidRDefault="00856D2A" w:rsidP="00970945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Фото 3</w:t>
      </w:r>
    </w:p>
    <w:p w:rsidR="00856D2A" w:rsidRDefault="00856D2A" w:rsidP="00970945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0945" w:rsidRDefault="00970945" w:rsidP="00970945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подобрать </w:t>
      </w:r>
      <w:r w:rsidR="006F32C0">
        <w:rPr>
          <w:rFonts w:ascii="Times New Roman" w:hAnsi="Times New Roman" w:cs="Times New Roman"/>
          <w:sz w:val="28"/>
          <w:szCs w:val="28"/>
        </w:rPr>
        <w:t>и другие музыкальные инструменты, с другими музыкант</w:t>
      </w:r>
      <w:r>
        <w:rPr>
          <w:rFonts w:ascii="Times New Roman" w:hAnsi="Times New Roman" w:cs="Times New Roman"/>
          <w:sz w:val="28"/>
          <w:szCs w:val="28"/>
        </w:rPr>
        <w:t xml:space="preserve">ами. Все зависит от Вашей фантазии. </w:t>
      </w:r>
    </w:p>
    <w:p w:rsidR="006F32C0" w:rsidRDefault="00970945" w:rsidP="00970945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будет доволен, </w:t>
      </w:r>
      <w:r w:rsidR="006F32C0">
        <w:rPr>
          <w:rFonts w:ascii="Times New Roman" w:hAnsi="Times New Roman" w:cs="Times New Roman"/>
          <w:sz w:val="28"/>
          <w:szCs w:val="28"/>
        </w:rPr>
        <w:t xml:space="preserve">листая такой альбом или вытаскивая карточки из картотеки, рассматривая их и называя музыкантов, играющих на инструментах. </w:t>
      </w:r>
      <w:r w:rsidR="00856D2A">
        <w:rPr>
          <w:rFonts w:ascii="Times New Roman" w:hAnsi="Times New Roman" w:cs="Times New Roman"/>
          <w:sz w:val="28"/>
          <w:szCs w:val="28"/>
        </w:rPr>
        <w:t xml:space="preserve">Будет хороша и совместная беседа с ребенком, путешествуя по </w:t>
      </w:r>
      <w:r w:rsidR="00856D2A" w:rsidRPr="006F32C0">
        <w:rPr>
          <w:rFonts w:ascii="Times New Roman" w:hAnsi="Times New Roman" w:cs="Times New Roman"/>
          <w:sz w:val="28"/>
          <w:szCs w:val="28"/>
        </w:rPr>
        <w:t>альбом</w:t>
      </w:r>
      <w:r w:rsidR="00856D2A">
        <w:rPr>
          <w:rFonts w:ascii="Times New Roman" w:hAnsi="Times New Roman" w:cs="Times New Roman"/>
          <w:sz w:val="28"/>
          <w:szCs w:val="28"/>
        </w:rPr>
        <w:t>у</w:t>
      </w:r>
      <w:r w:rsidR="00856D2A" w:rsidRPr="006F32C0">
        <w:rPr>
          <w:rFonts w:ascii="Times New Roman" w:hAnsi="Times New Roman" w:cs="Times New Roman"/>
          <w:sz w:val="28"/>
          <w:szCs w:val="28"/>
        </w:rPr>
        <w:t>-пособи</w:t>
      </w:r>
      <w:r w:rsidR="00856D2A">
        <w:rPr>
          <w:rFonts w:ascii="Times New Roman" w:hAnsi="Times New Roman" w:cs="Times New Roman"/>
          <w:sz w:val="28"/>
          <w:szCs w:val="28"/>
        </w:rPr>
        <w:t>ю.</w:t>
      </w:r>
    </w:p>
    <w:p w:rsidR="00970945" w:rsidRDefault="00856D2A" w:rsidP="00856D2A">
      <w:pPr>
        <w:pStyle w:val="a3"/>
        <w:spacing w:line="240" w:lineRule="auto"/>
        <w:ind w:left="-284"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Желаю Вам</w:t>
      </w:r>
      <w:r w:rsidR="00BF4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945" w:rsidRPr="00CD4EEB">
        <w:rPr>
          <w:rFonts w:ascii="Times New Roman" w:hAnsi="Times New Roman" w:cs="Times New Roman"/>
          <w:b/>
          <w:sz w:val="28"/>
          <w:szCs w:val="28"/>
        </w:rPr>
        <w:t>приятных минут творчества!!!</w:t>
      </w:r>
    </w:p>
    <w:sectPr w:rsidR="00970945" w:rsidSect="0047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947"/>
    <w:multiLevelType w:val="hybridMultilevel"/>
    <w:tmpl w:val="50C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5"/>
    <w:rsid w:val="00077B14"/>
    <w:rsid w:val="00092AD8"/>
    <w:rsid w:val="002130FE"/>
    <w:rsid w:val="0047511F"/>
    <w:rsid w:val="00624E04"/>
    <w:rsid w:val="00672DCE"/>
    <w:rsid w:val="006C5930"/>
    <w:rsid w:val="006F32C0"/>
    <w:rsid w:val="00856D2A"/>
    <w:rsid w:val="00970945"/>
    <w:rsid w:val="00BF4B74"/>
    <w:rsid w:val="00C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2020-04-19T12:35:00Z</dcterms:created>
  <dcterms:modified xsi:type="dcterms:W3CDTF">2020-04-19T12:35:00Z</dcterms:modified>
</cp:coreProperties>
</file>