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9F" w:rsidRPr="00645004" w:rsidRDefault="00F9129F" w:rsidP="00F91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Посвящение в юные пешеходы»</w:t>
      </w:r>
    </w:p>
    <w:p w:rsidR="00F9129F" w:rsidRPr="00645004" w:rsidRDefault="00147327" w:rsidP="00F91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Мероприятие для детей старшего возраста</w:t>
      </w:r>
    </w:p>
    <w:p w:rsidR="00F9129F" w:rsidRPr="00645004" w:rsidRDefault="00F9129F" w:rsidP="00F91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Составила</w:t>
      </w:r>
      <w:proofErr w:type="gramStart"/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:</w:t>
      </w:r>
      <w:proofErr w:type="gramEnd"/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147327"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инструктор по физической культуре Л.А.Щипец</w:t>
      </w:r>
    </w:p>
    <w:p w:rsidR="00147327" w:rsidRPr="00645004" w:rsidRDefault="00147327" w:rsidP="00F912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Хомутовский</w:t>
      </w:r>
      <w:proofErr w:type="spellEnd"/>
      <w:r w:rsidRPr="0064500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детский сад №2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Здравствуйте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рада вас приветствовать на нашем празднике. Давайте поговорим с вами о правилах дорожного движения. Выходя из дома на улицу, помните, что ваша жизнь находится в ваших руках. Ребята, а кто главный на дороге, кто управляет и пешеходами, и машинами?  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Светофор</w:t>
      </w:r>
    </w:p>
    <w:p w:rsidR="00147327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Правильно, светофор. </w:t>
      </w:r>
    </w:p>
    <w:p w:rsidR="00147327" w:rsidRPr="00645004" w:rsidRDefault="00147327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Звучит мелодия песни « Светофор»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Вот и к нам на праздник пришёл «Весёлый 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светофорик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Светофорик</w:t>
      </w:r>
      <w:proofErr w:type="spell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 дорожных на свете не мало.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бы их выучить нам не мешало.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 основное из правил движения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Знать как таблицу должны умножения.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мостовой – не играть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 кататься,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хотите здоровым остаться!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Объяснить надо просто, будь ты юн или стар: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Мостовая – для транспорта, для теб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я-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тротуар.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А что такое улица?. Вот и мы хотели поговорить с вами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улице и всё что с этим связано. Все из вас знают, что улица делиться на две части: проезжая часть ( или мостовая) – по ней движутся машины, и тротуа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р-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 тротуару ходят люди. Тротуар делают всегда выше проезжей части, чтобы автомобиль случайно не наехал вам на ногу. А если тротуара нет? То надо ходить по обочине или пешеходной дорожке, придерживаясь левой стороны, т.е. навстречу транспорту.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Светофорик</w:t>
      </w:r>
      <w:proofErr w:type="spell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тротуаре все люди должны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Правой держаться всегда стороны.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Даже за городом, там, где дорога,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Правилам должен ты следовать строго.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шоссе попадётся в пути,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Левой обочиной надо идти.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Транспорт, который поедет навстречу,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Вовремя будет тобою замечен.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Спасибо 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светофорик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ты всё правильно рассказал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.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Давайте с вами поиграем в игру где мы разделимся на транспорт и пешеходов, вам раздадут карточки ( на одних будут написаны транспорт, а на другом пешеходы). Ведущий говорит слово «ДВИЖЕНИЕ» карточки поднимают только транспорт, если пешеход поднял карточку, то он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штрафуется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у него забирают карточку. А на слова ведущего «ТРОТУАР» поднимают карточки только пешеходы, если произошла ошибка, карточку забирают у игрока.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(МУЗЫКА)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Как надо переходить на другую сторону улицы?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 «зебре», пешеходному переходу в виде белых широких полосок.</w:t>
      </w:r>
      <w:proofErr w:type="gramEnd"/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 приучить пешехода к порядку,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Разлиновали асфальт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тетрадку.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Через дорогу полоски идут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за собой пешехода ведут.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Ой ребята смотрите кто-то наши полоски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все перепутал , надо срочно восстанавливать «пешеход переход» , а помогут мне в этом вы.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Игра « ЗЕБРА»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полу разбросаны полоски белого и черного цвета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надо кто быстрей сделает из этих 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полосочек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«Зебру»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Звучит музыка и появляется БАГА-ЯГА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Прииивеееет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! Мальчишки и 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девчёнки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Что не ждали меня милую старушку Бабу 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Ягушку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а зря я всё и про всех знаю.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Знаю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собрались вы на праздник, и что вас должны посвящать в юные пешеходы, по каким там правилам. Только не примут вас не куда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да и зачем, вы ведь ещё совсем маленькие и ничего не знаете.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Баба-Яга наши ребятишки, всё знаю по правилам дорожного движения.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Всё говоришь, да говоришь, давай на деле проверим. Задам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 им загадки. И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увидим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знают ли они что- 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нибудь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Несется и стреляет, ворчит скороговоркой,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Трамваям не угнаться за этой тараторкой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 (</w:t>
      </w:r>
      <w:proofErr w:type="gram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</w:t>
      </w:r>
      <w:proofErr w:type="gram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отоцикл)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 мотоцикл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вот и не так это моя персональная СТУПА, я вот ещё знаю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Ясным утром вдоль дороги на траве блестит роса,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 дороге едут ноги и бегут два колеса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У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загадки есть ответ: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Это мой (</w:t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велосипед</w:t>
      </w:r>
      <w:proofErr w:type="gramEnd"/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 Велосипед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 Нет, и ещё раз нет моя персональная МЕТЛА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летает, не жужжит жук по улице бежит,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горят в глазах жука два блестящих огонька.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Это дал завод ему: и огни глядеть во тьму,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 колеса, и мотор, мчался чтоб во весь опор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 (</w:t>
      </w:r>
      <w:proofErr w:type="gram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</w:t>
      </w:r>
      <w:proofErr w:type="gram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втомобиль)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 АВТОМОБИЛЬ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 Ага</w:t>
      </w:r>
      <w:proofErr w:type="gram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опять ошиблись это Леший с Кикиморой 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за чудо – синий дом, окна светлые кругом,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Носит обувь из резины и питается бензином? – (</w:t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автобус)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 АВТОБУС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 Это моя избушка на курьих ножках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Наверху машин поток, здесь приятный холодок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Здесь и днем не гаснет свет, есть киоски для газет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 (</w:t>
      </w:r>
      <w:proofErr w:type="gram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</w:t>
      </w:r>
      <w:proofErr w:type="gram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одземный переход)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 ПОДЗЕМНЫЙ ПЕРЕХОД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 А это уже пещера САМОГО КОЩЕЯ БЕСМЕРТНОГО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Вот стоит на улице в длинном сапоге чудище трехглазое на одной ноге.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Запылал у чудища изумрудный глаз – значит можно улицу перейти сейчас.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Правильно светофор,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Баба-Яга: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Нет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нет не правильно это мой троюродный брат Змей Горыныч.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Баб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а-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Яга ты всё путаешь, ребята ответили на все твои загадки.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Бага-Яга</w:t>
      </w:r>
      <w:proofErr w:type="spell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 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Ой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вижу, вижу – и слышу.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подумаешь загадки отгадали. Вы бы…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 Так Баба-Яга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,. 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Ребятишки загадки отгадали? ДА. Извини, а нам надо дальше продолжать мероприятие.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Баб</w:t>
      </w:r>
      <w:proofErr w:type="gram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а-</w:t>
      </w:r>
      <w:proofErr w:type="gram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Яга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Ну 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чё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 сразу так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я же по доброте душевной хочу вам помочь, в познании правил дорожного движения. Можно, я с вами останусь, пожалуйста.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Ну что ребятишки оставим Бабу-Ягу с нами. (ОТВЕТЫ ДЕТЕЙ) Оставайся с нами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 мы продолжим дальше. Ребята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мы с вами говорили об улице, об тротуарах и дорогах, также говорили и о пешеходном переходе. Но мне кажется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мы с вами о ком всё таки забыли.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Подскажите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пожалуйста. (ОТВЕТЫ РЕБЯТ)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Правильно СВЕТОФОР. Светофор помогают водителям и пешеходам. У него в запасе всего три сигнала. Но как они важны!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Светофорик</w:t>
      </w:r>
      <w:proofErr w:type="spell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: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светофоре красный свет: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Опасен пут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ь-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прохода нет!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если желтый свет горит,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Он «приготовиться» говорит!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Зелёный вспыхнул впереди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Свободен путь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переходи!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 Ну что ж вижу вы запомнили цвета светофора, тогда давайте с вами поиграем, в игру «Три цвета есть у меня» ( по очереди показываются цвета, красный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–т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ишина, желтый –хлопают в ладоши, зелёный сильно топают ногами)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Игра «Три цвета есть у меня»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Ну что ребята, запомнили? Всё очень просто. Нужно это знать также хорошо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и таблицу умножения, которую вы начинаете изучать в школе.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Но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как известно в каждой школе и в каждом классе есть рассеянные и невнимательные ученики. Среди вас есть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такие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Давайте проверим, насколько вы внимательны и соблюдаете требования дороги. Подведем итоги нашей встречи. Я буду задавать вопросы, а вы дружно с классом отвечаете «ДА» или «НЕТ».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Вы переходите улицу на красный цвет? (НЕТ)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Вы катаетесь на самокате во дворе? (ДА)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А правда ли, что вы дорогу переходите на зелёный цвет? (ДА)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Вы играете на проезжей части? (НЕТ)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Точно ли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,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на жёлтый цвет светофора вы смело переходите дорогу? (НЕТ)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- Автобус нужно ждать на автобусной остановке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?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(ДА)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А знак «Пешеходный переход» красного цвета? (НЕТ)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Так нужно ли соблюдать правила дорожного движения? (ДА)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Инспектор –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Всем первоклассникам сегодня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Дружно «</w:t>
      </w:r>
      <w:proofErr w:type="spell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Здрасьте</w:t>
      </w:r>
      <w:proofErr w:type="spell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!» говорим!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Все ль для праздника готово?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Светофор уже горит?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Инспектор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 этом я не сомневаюсь.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Ведь сегодня вы должны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олучить здесь просто звание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«Пешеход родной страны!»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Начинаем посвящение….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Вдруг визг тормозов, все оборачиваются и смотрят за занавес.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Инспектор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Это что еще за звук?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-</w:t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Там, инспектор, нарушение.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Нарушителей ведут!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Выходит разъяренный водитель и ведет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упирающихся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Колю и Свету.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Водитель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Нет, вы только посмотрите!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Красный для кого сигнал?!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Эти ж ничего не видят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летят, как на пожар!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Хорошо, что моя скорость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озволяла быстро встать!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Еле вырулил колеса!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Разве можно так бежать!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Инспектор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Ну-ка, быстро отвечайте,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Как зовут? И почему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Правила не соблюдаем?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Водитель вмешивается в разговор: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Водитель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Из-за вас идти в тюрьму?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Коля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Что такого сотворили?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Света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Что такого – ничего!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Ничего же не случилось!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Водитель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 случилось ничего?!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До сих пор трясутся руки.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Еще миг, и вас бы сбил!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Коля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Ну не сбили ж …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Инспектор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Объясните,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 xml:space="preserve">Почему 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красный шли?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Света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Не на красный, а на желтый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умали перебежать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Ведущий: Игра «Как живете»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Живете? </w:t>
      </w: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(отвечают </w:t>
      </w:r>
      <w:proofErr w:type="gramStart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-х</w:t>
      </w:r>
      <w:proofErr w:type="gramEnd"/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орошо)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Через дорогу как идете?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~ Как на красный свет бежите?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на зеленый свет стоите?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дороге как шалите?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желтый свет опять бежите?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по «зебре» вы идете?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транспорте шум как создаете?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Значит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 там не поете?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Громко не говорите?/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как же вы молчите?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Молодцы, ребята!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Ведущий.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Ну, вот мы успешно сдали экзамен. Да, ребята, вы стали настоящими пешеходами.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226644"/>
          <w:sz w:val="24"/>
          <w:szCs w:val="24"/>
          <w:lang w:eastAsia="ru-RU"/>
        </w:rPr>
        <w:t>Фонограмма на песню «Если с другом вышел в путь»: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226644"/>
          <w:sz w:val="24"/>
          <w:szCs w:val="24"/>
          <w:lang w:eastAsia="ru-RU"/>
        </w:rPr>
        <w:t>— Мы по улицам, друзья,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Мы по улицам, друзья,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Ходим без опаски,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Потому, что ты и я,                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Потому, что ты и я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Изучили классно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Припев: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Светофор, переход,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Где назад, а где вперед —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Все знает юный пешеход!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Как по «зебре» идти,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 беду нам не найти,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Помогут ПДД в пути</w:t>
      </w:r>
    </w:p>
    <w:p w:rsidR="00F9129F" w:rsidRPr="00645004" w:rsidRDefault="00F9129F" w:rsidP="007363E5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45004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Клятва Пешехода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>: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Перед строгим светофором</w:t>
      </w:r>
      <w:proofErr w:type="gramStart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О</w:t>
      </w:r>
      <w:proofErr w:type="gramEnd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>бещаем, что всегда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Идти будем на зеленый,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А на красный – никогда!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Обещаем мы, что в мячик</w:t>
      </w:r>
      <w:proofErr w:type="gramStart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Б</w:t>
      </w:r>
      <w:proofErr w:type="gramEnd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>удем во дворе играть,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А не на проезжей части.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Законы надо соблюдать!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Если будет вдруг машина</w:t>
      </w:r>
      <w:proofErr w:type="gramStart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Р</w:t>
      </w:r>
      <w:proofErr w:type="gramEnd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>ядом быстро проезжать,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На обочине должны мы 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Ту машину подождать!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А еще мы обещаем</w:t>
      </w:r>
      <w:proofErr w:type="gramStart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Н</w:t>
      </w:r>
      <w:proofErr w:type="gramEnd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>а дорогах не грубить!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 xml:space="preserve">Очень </w:t>
      </w:r>
      <w:proofErr w:type="gramStart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>важное</w:t>
      </w:r>
      <w:proofErr w:type="gramEnd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их правил – 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Надо вежливыми быть!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И сегодня перед школой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Обещание даем:</w:t>
      </w:r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Что всегда с собой в дорогу</w:t>
      </w:r>
      <w:proofErr w:type="gramStart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br/>
        <w:t>Э</w:t>
      </w:r>
      <w:proofErr w:type="gramEnd"/>
      <w:r w:rsidRPr="00645004">
        <w:rPr>
          <w:rFonts w:ascii="Times New Roman" w:hAnsi="Times New Roman" w:cs="Times New Roman"/>
          <w:i/>
          <w:sz w:val="24"/>
          <w:szCs w:val="24"/>
          <w:lang w:eastAsia="ru-RU"/>
        </w:rPr>
        <w:t>ти правила берем!</w:t>
      </w:r>
    </w:p>
    <w:p w:rsidR="007363E5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Вед: «Посвященье в пешеходы» -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Самый первый важный праздник!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7363E5"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вы, девчонки и мальчишки</w:t>
      </w:r>
    </w:p>
    <w:p w:rsidR="00F9129F" w:rsidRPr="00645004" w:rsidRDefault="007363E5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Навсегда </w:t>
      </w:r>
      <w:r w:rsidR="00F9129F"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зап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омните</w:t>
      </w:r>
      <w:proofErr w:type="gramStart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 </w:t>
      </w: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В</w:t>
      </w:r>
      <w:proofErr w:type="gramEnd"/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 советы</w:t>
      </w:r>
    </w:p>
    <w:p w:rsidR="00F9129F" w:rsidRPr="00645004" w:rsidRDefault="00F9129F" w:rsidP="00F912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50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Вручение удостоверений и слово инспектору ГАИ</w:t>
      </w:r>
    </w:p>
    <w:sectPr w:rsidR="00F9129F" w:rsidRPr="00645004" w:rsidSect="00372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29F"/>
    <w:rsid w:val="00147327"/>
    <w:rsid w:val="003724D1"/>
    <w:rsid w:val="00645004"/>
    <w:rsid w:val="007363E5"/>
    <w:rsid w:val="009E2E9B"/>
    <w:rsid w:val="00F9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129F"/>
    <w:rPr>
      <w:b/>
      <w:bCs/>
    </w:rPr>
  </w:style>
  <w:style w:type="paragraph" w:styleId="a5">
    <w:name w:val="No Spacing"/>
    <w:uiPriority w:val="1"/>
    <w:qFormat/>
    <w:rsid w:val="007363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2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1336</Words>
  <Characters>7620</Characters>
  <Application>Microsoft Office Word</Application>
  <DocSecurity>0</DocSecurity>
  <Lines>63</Lines>
  <Paragraphs>17</Paragraphs>
  <ScaleCrop>false</ScaleCrop>
  <Company>Microsoft</Company>
  <LinksUpToDate>false</LinksUpToDate>
  <CharactersWithSpaces>8939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2020-10-22T03:08:00Z</dcterms:created>
  <dcterms:modified xsi:type="dcterms:W3CDTF">2020-10-26T12:41:00Z</dcterms:modified>
</cp:coreProperties>
</file>